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15" w:rsidRPr="00857D15" w:rsidRDefault="00857D15" w:rsidP="00857D15">
      <w:pPr>
        <w:spacing w:after="0" w:line="288" w:lineRule="auto"/>
        <w:rPr>
          <w:rFonts w:ascii="Garamond" w:hAnsi="Garamond" w:cs="Arial"/>
          <w:sz w:val="24"/>
          <w:szCs w:val="24"/>
        </w:rPr>
      </w:pPr>
    </w:p>
    <w:p w:rsidR="00857D15" w:rsidRPr="00857D15" w:rsidRDefault="00857D15" w:rsidP="00857D15">
      <w:pPr>
        <w:spacing w:after="0" w:line="288" w:lineRule="auto"/>
        <w:rPr>
          <w:rFonts w:ascii="Garamond" w:hAnsi="Garamond" w:cs="Arial"/>
          <w:sz w:val="24"/>
          <w:szCs w:val="24"/>
        </w:rPr>
      </w:pPr>
      <w:r w:rsidRPr="00857D15">
        <w:rPr>
          <w:rFonts w:ascii="Garamond" w:hAnsi="Garamond" w:cs="Arial"/>
          <w:noProof/>
        </w:rPr>
        <w:drawing>
          <wp:inline distT="0" distB="0" distL="0" distR="0" wp14:anchorId="6E15B240" wp14:editId="516425BA">
            <wp:extent cx="720000" cy="720000"/>
            <wp:effectExtent l="0" t="0" r="444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nova galerija_logotip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rsidR="00857D15" w:rsidRPr="00857D15" w:rsidRDefault="00857D15" w:rsidP="00857D15">
      <w:pPr>
        <w:spacing w:after="0" w:line="288" w:lineRule="auto"/>
        <w:rPr>
          <w:rFonts w:ascii="Garamond" w:hAnsi="Garamond" w:cs="Arial"/>
          <w:sz w:val="24"/>
          <w:szCs w:val="24"/>
        </w:rPr>
      </w:pPr>
    </w:p>
    <w:p w:rsidR="00857D15" w:rsidRPr="00F46AA3" w:rsidRDefault="00857D15" w:rsidP="00857D15">
      <w:pPr>
        <w:spacing w:after="0" w:line="288" w:lineRule="auto"/>
        <w:rPr>
          <w:rFonts w:ascii="Garamond" w:hAnsi="Garamond" w:cs="Arial"/>
          <w:sz w:val="24"/>
          <w:szCs w:val="24"/>
        </w:rPr>
      </w:pPr>
      <w:r w:rsidRPr="00F46AA3">
        <w:rPr>
          <w:rFonts w:ascii="Garamond" w:hAnsi="Garamond" w:cs="Arial"/>
          <w:sz w:val="24"/>
          <w:szCs w:val="24"/>
        </w:rPr>
        <w:t>Sporočilo za javnost</w:t>
      </w:r>
    </w:p>
    <w:p w:rsidR="00857D15" w:rsidRPr="00857D15" w:rsidRDefault="00857D15" w:rsidP="00857D15">
      <w:pPr>
        <w:spacing w:after="0" w:line="288" w:lineRule="auto"/>
        <w:rPr>
          <w:rFonts w:ascii="Garamond" w:hAnsi="Garamond" w:cs="Arial"/>
          <w:b/>
          <w:sz w:val="24"/>
          <w:szCs w:val="24"/>
        </w:rPr>
      </w:pPr>
    </w:p>
    <w:p w:rsidR="00857D15" w:rsidRDefault="00AB5CC9" w:rsidP="00857D15">
      <w:pPr>
        <w:rPr>
          <w:rFonts w:ascii="Garamond" w:hAnsi="Garamond" w:cs="Arial"/>
          <w:b/>
          <w:sz w:val="28"/>
          <w:szCs w:val="28"/>
        </w:rPr>
      </w:pPr>
      <w:r>
        <w:rPr>
          <w:rFonts w:ascii="Garamond" w:hAnsi="Garamond" w:cs="Arial"/>
          <w:b/>
          <w:sz w:val="28"/>
          <w:szCs w:val="28"/>
        </w:rPr>
        <w:t>SODOBNO SLOVENSKO SLIKARSTVO</w:t>
      </w:r>
    </w:p>
    <w:p w:rsidR="00AB5CC9" w:rsidRPr="0000287C" w:rsidRDefault="00AB5CC9" w:rsidP="00857D15">
      <w:pPr>
        <w:rPr>
          <w:rFonts w:ascii="Garamond" w:hAnsi="Garamond" w:cs="Arial"/>
          <w:b/>
          <w:sz w:val="28"/>
          <w:szCs w:val="28"/>
        </w:rPr>
      </w:pPr>
      <w:r>
        <w:rPr>
          <w:rFonts w:ascii="Garamond" w:hAnsi="Garamond" w:cs="Arial"/>
          <w:b/>
          <w:sz w:val="28"/>
          <w:szCs w:val="28"/>
        </w:rPr>
        <w:t>TRETJA GENERACIJA</w:t>
      </w:r>
    </w:p>
    <w:p w:rsidR="00857D15" w:rsidRPr="00857D15" w:rsidRDefault="00AB5CC9" w:rsidP="00857D15">
      <w:pPr>
        <w:rPr>
          <w:rFonts w:ascii="Garamond" w:hAnsi="Garamond" w:cs="Arial"/>
          <w:b/>
          <w:sz w:val="24"/>
          <w:szCs w:val="24"/>
        </w:rPr>
      </w:pPr>
      <w:r>
        <w:rPr>
          <w:rFonts w:ascii="Garamond" w:hAnsi="Garamond" w:cs="Arial"/>
          <w:b/>
          <w:sz w:val="24"/>
          <w:szCs w:val="24"/>
        </w:rPr>
        <w:t>SUZANA BRBOROVIĆ, IRA NIERO MARUŠIČ, MARUŠA ŠUŠTAR, NIKA ZUPANČIČ</w:t>
      </w:r>
    </w:p>
    <w:p w:rsidR="003E46A2" w:rsidRPr="00FB0C99" w:rsidRDefault="00AB5CC9" w:rsidP="003E46A2">
      <w:pPr>
        <w:rPr>
          <w:rFonts w:ascii="Garamond" w:hAnsi="Garamond" w:cs="Arial"/>
          <w:b/>
          <w:sz w:val="28"/>
          <w:szCs w:val="28"/>
        </w:rPr>
      </w:pPr>
      <w:r>
        <w:rPr>
          <w:rFonts w:ascii="Garamond" w:hAnsi="Garamond" w:cs="Arial"/>
          <w:b/>
          <w:sz w:val="28"/>
          <w:szCs w:val="28"/>
        </w:rPr>
        <w:t>12</w:t>
      </w:r>
      <w:r w:rsidR="00336AA0" w:rsidRPr="00FB0C99">
        <w:rPr>
          <w:rFonts w:ascii="Garamond" w:hAnsi="Garamond" w:cs="Arial"/>
          <w:b/>
          <w:sz w:val="28"/>
          <w:szCs w:val="28"/>
        </w:rPr>
        <w:t xml:space="preserve">. </w:t>
      </w:r>
      <w:r>
        <w:rPr>
          <w:rFonts w:ascii="Garamond" w:hAnsi="Garamond" w:cs="Arial"/>
          <w:b/>
          <w:sz w:val="28"/>
          <w:szCs w:val="28"/>
        </w:rPr>
        <w:t>december 2019</w:t>
      </w:r>
      <w:r w:rsidR="00336AA0" w:rsidRPr="00FB0C99">
        <w:rPr>
          <w:rFonts w:ascii="Garamond" w:hAnsi="Garamond" w:cs="Arial"/>
          <w:b/>
          <w:sz w:val="28"/>
          <w:szCs w:val="28"/>
        </w:rPr>
        <w:t>–</w:t>
      </w:r>
      <w:r>
        <w:rPr>
          <w:rFonts w:ascii="Garamond" w:hAnsi="Garamond" w:cs="Arial"/>
          <w:b/>
          <w:sz w:val="28"/>
          <w:szCs w:val="28"/>
        </w:rPr>
        <w:t>19</w:t>
      </w:r>
      <w:r w:rsidR="003E46A2" w:rsidRPr="00FB0C99">
        <w:rPr>
          <w:rFonts w:ascii="Garamond" w:hAnsi="Garamond" w:cs="Arial"/>
          <w:b/>
          <w:sz w:val="28"/>
          <w:szCs w:val="28"/>
        </w:rPr>
        <w:t xml:space="preserve">. </w:t>
      </w:r>
      <w:r>
        <w:rPr>
          <w:rFonts w:ascii="Garamond" w:hAnsi="Garamond" w:cs="Arial"/>
          <w:b/>
          <w:sz w:val="28"/>
          <w:szCs w:val="28"/>
        </w:rPr>
        <w:t>januar 2020</w:t>
      </w:r>
    </w:p>
    <w:p w:rsidR="00857D15" w:rsidRPr="00FB0C99" w:rsidRDefault="00857D15" w:rsidP="00857D15">
      <w:pPr>
        <w:rPr>
          <w:rFonts w:ascii="Garamond" w:hAnsi="Garamond" w:cs="Arial"/>
          <w:b/>
          <w:sz w:val="24"/>
          <w:szCs w:val="24"/>
        </w:rPr>
      </w:pPr>
      <w:r w:rsidRPr="00FB0C99">
        <w:rPr>
          <w:rFonts w:ascii="Garamond" w:hAnsi="Garamond" w:cs="Arial"/>
          <w:b/>
          <w:sz w:val="24"/>
          <w:szCs w:val="24"/>
        </w:rPr>
        <w:t xml:space="preserve">Odprtje razstave bo v </w:t>
      </w:r>
      <w:r w:rsidR="00AB5CC9">
        <w:rPr>
          <w:rFonts w:ascii="Garamond" w:hAnsi="Garamond" w:cs="Arial"/>
          <w:b/>
          <w:sz w:val="24"/>
          <w:szCs w:val="24"/>
        </w:rPr>
        <w:t>četrtek, 12</w:t>
      </w:r>
      <w:r w:rsidRPr="00FB0C99">
        <w:rPr>
          <w:rFonts w:ascii="Garamond" w:hAnsi="Garamond" w:cs="Arial"/>
          <w:b/>
          <w:sz w:val="24"/>
          <w:szCs w:val="24"/>
        </w:rPr>
        <w:t xml:space="preserve">. </w:t>
      </w:r>
      <w:r w:rsidR="00AB5CC9">
        <w:rPr>
          <w:rFonts w:ascii="Garamond" w:hAnsi="Garamond" w:cs="Arial"/>
          <w:b/>
          <w:sz w:val="24"/>
          <w:szCs w:val="24"/>
        </w:rPr>
        <w:t>decembra</w:t>
      </w:r>
      <w:r w:rsidR="003E46A2" w:rsidRPr="00FB0C99">
        <w:rPr>
          <w:rFonts w:ascii="Garamond" w:hAnsi="Garamond" w:cs="Arial"/>
          <w:b/>
          <w:sz w:val="24"/>
          <w:szCs w:val="24"/>
        </w:rPr>
        <w:t xml:space="preserve"> 2019, ob 19. uri</w:t>
      </w:r>
      <w:r w:rsidRPr="00FB0C99">
        <w:rPr>
          <w:rFonts w:ascii="Garamond" w:hAnsi="Garamond" w:cs="Arial"/>
          <w:b/>
          <w:sz w:val="24"/>
          <w:szCs w:val="24"/>
        </w:rPr>
        <w:t xml:space="preserve"> v Pilonovi galeriji Ajdovščina.</w:t>
      </w:r>
    </w:p>
    <w:p w:rsidR="00AB5CC9" w:rsidRPr="00AF0F50" w:rsidRDefault="00AB5CC9" w:rsidP="00AB5CC9">
      <w:pPr>
        <w:spacing w:after="0" w:line="240" w:lineRule="auto"/>
        <w:jc w:val="both"/>
        <w:rPr>
          <w:rFonts w:ascii="Garamond" w:hAnsi="Garamond" w:cs="Arial"/>
          <w:sz w:val="24"/>
          <w:szCs w:val="24"/>
        </w:rPr>
      </w:pPr>
      <w:r w:rsidRPr="00AF0F50">
        <w:rPr>
          <w:rFonts w:ascii="Garamond" w:hAnsi="Garamond" w:cs="Arial"/>
          <w:sz w:val="24"/>
          <w:szCs w:val="24"/>
        </w:rPr>
        <w:t xml:space="preserve">Sodobno slovensko slikarstvo je po veliki zgodbi Emerika Bernarda, ki je dosegla vrhunec v osemdesetih in devetdesetih letih ter še traja, zašlo v krizo, osebnostno (saj so le redki avtorji ostali zvesti sebi in umetniškemu poslu) in splošno, generalno, zaradi »vdora« novih medijev v galerije. Te danes – navkljub ponovnemu odkritju slike in »klasične« umetniške podobe, v Ameriki, v Evropi – še vedno vztrajajo pri lokalnem </w:t>
      </w:r>
      <w:proofErr w:type="spellStart"/>
      <w:r w:rsidRPr="00AF0F50">
        <w:rPr>
          <w:rFonts w:ascii="Garamond" w:hAnsi="Garamond" w:cs="Arial"/>
          <w:sz w:val="24"/>
          <w:szCs w:val="24"/>
        </w:rPr>
        <w:t>kvazilikovnem</w:t>
      </w:r>
      <w:proofErr w:type="spellEnd"/>
      <w:r w:rsidRPr="00AF0F50">
        <w:rPr>
          <w:rFonts w:ascii="Garamond" w:hAnsi="Garamond" w:cs="Arial"/>
          <w:sz w:val="24"/>
          <w:szCs w:val="24"/>
        </w:rPr>
        <w:t xml:space="preserve"> pristopu in razstavah.</w:t>
      </w:r>
    </w:p>
    <w:p w:rsidR="00AB5CC9" w:rsidRPr="00AF0F50" w:rsidRDefault="00AB5CC9" w:rsidP="00AB5CC9">
      <w:pPr>
        <w:spacing w:after="0" w:line="240" w:lineRule="auto"/>
        <w:jc w:val="both"/>
        <w:rPr>
          <w:rFonts w:ascii="Garamond" w:hAnsi="Garamond" w:cs="Arial"/>
          <w:sz w:val="24"/>
          <w:szCs w:val="24"/>
        </w:rPr>
      </w:pPr>
    </w:p>
    <w:p w:rsidR="00AB5CC9" w:rsidRPr="00AF0F50" w:rsidRDefault="00AB5CC9" w:rsidP="00AB5CC9">
      <w:pPr>
        <w:spacing w:after="0" w:line="240" w:lineRule="auto"/>
        <w:jc w:val="both"/>
        <w:rPr>
          <w:rFonts w:ascii="Garamond" w:hAnsi="Garamond" w:cs="Arial"/>
          <w:sz w:val="24"/>
          <w:szCs w:val="24"/>
        </w:rPr>
      </w:pPr>
      <w:r w:rsidRPr="00AF0F50">
        <w:rPr>
          <w:rFonts w:ascii="Garamond" w:hAnsi="Garamond" w:cs="Arial"/>
          <w:sz w:val="24"/>
          <w:szCs w:val="24"/>
        </w:rPr>
        <w:t xml:space="preserve">Po svoje odločilna je bila pregledna postavitev del Živka Marušiča v Moderni galeriji pod naslovom </w:t>
      </w:r>
      <w:r w:rsidRPr="00AF0F50">
        <w:rPr>
          <w:rFonts w:ascii="Garamond" w:hAnsi="Garamond" w:cs="Arial"/>
          <w:i/>
          <w:sz w:val="24"/>
          <w:szCs w:val="24"/>
        </w:rPr>
        <w:t>Slika je mrtva, naj živi slika!</w:t>
      </w:r>
      <w:r w:rsidRPr="00AF0F50">
        <w:rPr>
          <w:rFonts w:ascii="Garamond" w:hAnsi="Garamond" w:cs="Arial"/>
          <w:sz w:val="24"/>
          <w:szCs w:val="24"/>
        </w:rPr>
        <w:t xml:space="preserve">, ki je nakazala njeno ponovno oživitev. In prav Marušič preseneča z vedno novo, prenovljeno umetniško močjo in kakovostjo ter je danes med vodilnimi slovenskimi in ne samo slovenskimi slikarji. Ob boku mu zdaj stojijo Dušan Kirbiš, Ivo Prančič, Marjan Gumilar ter neprekosljivi Marko Jakše s svojimi </w:t>
      </w:r>
      <w:proofErr w:type="spellStart"/>
      <w:r w:rsidRPr="00AF0F50">
        <w:rPr>
          <w:rFonts w:ascii="Garamond" w:hAnsi="Garamond" w:cs="Arial"/>
          <w:sz w:val="24"/>
          <w:szCs w:val="24"/>
        </w:rPr>
        <w:t>fantazmagoričnimi</w:t>
      </w:r>
      <w:proofErr w:type="spellEnd"/>
      <w:r w:rsidRPr="00AF0F50">
        <w:rPr>
          <w:rFonts w:ascii="Garamond" w:hAnsi="Garamond" w:cs="Arial"/>
          <w:sz w:val="24"/>
          <w:szCs w:val="24"/>
        </w:rPr>
        <w:t xml:space="preserve"> liki. </w:t>
      </w:r>
    </w:p>
    <w:p w:rsidR="00AB5CC9" w:rsidRPr="00AF0F50" w:rsidRDefault="00AB5CC9" w:rsidP="00AB5CC9">
      <w:pPr>
        <w:spacing w:after="0" w:line="240" w:lineRule="auto"/>
        <w:jc w:val="both"/>
        <w:rPr>
          <w:rFonts w:ascii="Garamond" w:hAnsi="Garamond" w:cs="Arial"/>
          <w:sz w:val="24"/>
          <w:szCs w:val="24"/>
        </w:rPr>
      </w:pPr>
    </w:p>
    <w:p w:rsidR="00AB5CC9" w:rsidRPr="00AF0F50" w:rsidRDefault="00F46AA3" w:rsidP="00AB5CC9">
      <w:pPr>
        <w:spacing w:after="0" w:line="240" w:lineRule="auto"/>
        <w:jc w:val="both"/>
        <w:rPr>
          <w:rFonts w:ascii="Garamond" w:hAnsi="Garamond" w:cs="Arial"/>
          <w:sz w:val="24"/>
          <w:szCs w:val="24"/>
        </w:rPr>
      </w:pPr>
      <w:r>
        <w:rPr>
          <w:rFonts w:ascii="Garamond" w:hAnsi="Garamond" w:cs="Arial"/>
          <w:sz w:val="24"/>
          <w:szCs w:val="24"/>
        </w:rPr>
        <w:t>V novem tisočletju pride do odkritja</w:t>
      </w:r>
      <w:r w:rsidR="00AB5CC9" w:rsidRPr="00AF0F50">
        <w:rPr>
          <w:rFonts w:ascii="Garamond" w:hAnsi="Garamond" w:cs="Arial"/>
          <w:sz w:val="24"/>
          <w:szCs w:val="24"/>
        </w:rPr>
        <w:t xml:space="preserve"> novega slikarstva, </w:t>
      </w:r>
      <w:r>
        <w:rPr>
          <w:rFonts w:ascii="Garamond" w:hAnsi="Garamond" w:cs="Arial"/>
          <w:sz w:val="24"/>
          <w:szCs w:val="24"/>
        </w:rPr>
        <w:t>do ponovnega in prelomnega vračanja k sliki.</w:t>
      </w:r>
      <w:r w:rsidR="00AB5CC9" w:rsidRPr="00AF0F50">
        <w:rPr>
          <w:rFonts w:ascii="Garamond" w:hAnsi="Garamond" w:cs="Arial"/>
          <w:sz w:val="24"/>
          <w:szCs w:val="24"/>
        </w:rPr>
        <w:t xml:space="preserve"> Najprej z »zasanjanimi« platni in z odličnim, klasičnim poznavanjem </w:t>
      </w:r>
      <w:proofErr w:type="spellStart"/>
      <w:r w:rsidR="00AB5CC9" w:rsidRPr="00AF0F50">
        <w:rPr>
          <w:rFonts w:ascii="Garamond" w:hAnsi="Garamond" w:cs="Arial"/>
          <w:sz w:val="24"/>
          <w:szCs w:val="24"/>
        </w:rPr>
        <w:t>metjeja</w:t>
      </w:r>
      <w:proofErr w:type="spellEnd"/>
      <w:r w:rsidR="00AB5CC9" w:rsidRPr="00AF0F50">
        <w:rPr>
          <w:rFonts w:ascii="Garamond" w:hAnsi="Garamond" w:cs="Arial"/>
          <w:sz w:val="24"/>
          <w:szCs w:val="24"/>
        </w:rPr>
        <w:t xml:space="preserve"> Mitja Ficka, ki že odmeva tudi v tujini, in hipoma zatem slikarski čudež, čisto »tkanje« na podobah Joni Zakonjšek, ter slike Uroša </w:t>
      </w:r>
      <w:proofErr w:type="spellStart"/>
      <w:r w:rsidR="00AB5CC9" w:rsidRPr="00AF0F50">
        <w:rPr>
          <w:rFonts w:ascii="Garamond" w:hAnsi="Garamond" w:cs="Arial"/>
          <w:sz w:val="24"/>
          <w:szCs w:val="24"/>
        </w:rPr>
        <w:t>Weinbergerja</w:t>
      </w:r>
      <w:proofErr w:type="spellEnd"/>
      <w:r w:rsidR="00AB5CC9" w:rsidRPr="00AF0F50">
        <w:rPr>
          <w:rFonts w:ascii="Garamond" w:hAnsi="Garamond" w:cs="Arial"/>
          <w:sz w:val="24"/>
          <w:szCs w:val="24"/>
        </w:rPr>
        <w:t xml:space="preserve">, ki združijo – </w:t>
      </w:r>
      <w:proofErr w:type="spellStart"/>
      <w:r w:rsidR="00AB5CC9" w:rsidRPr="00AF0F50">
        <w:rPr>
          <w:rFonts w:ascii="Garamond" w:hAnsi="Garamond" w:cs="Arial"/>
          <w:sz w:val="24"/>
          <w:szCs w:val="24"/>
        </w:rPr>
        <w:t>kongenialno</w:t>
      </w:r>
      <w:proofErr w:type="spellEnd"/>
      <w:r w:rsidR="00AB5CC9" w:rsidRPr="00AF0F50">
        <w:rPr>
          <w:rFonts w:ascii="Garamond" w:hAnsi="Garamond" w:cs="Arial"/>
          <w:sz w:val="24"/>
          <w:szCs w:val="24"/>
        </w:rPr>
        <w:t xml:space="preserve"> – računalniško in družbeno-eksistencialno ikonografijo v časovni točki nič, da končno, danes, vznikne val slikark, ki vračajo zaupanje v slikarsko sporočilo in umetniško spoznanje. Dandanes najbolj izs</w:t>
      </w:r>
      <w:r w:rsidR="00AF0F50">
        <w:rPr>
          <w:rFonts w:ascii="Garamond" w:hAnsi="Garamond" w:cs="Arial"/>
          <w:sz w:val="24"/>
          <w:szCs w:val="24"/>
        </w:rPr>
        <w:t>t</w:t>
      </w:r>
      <w:r w:rsidR="00AB5CC9" w:rsidRPr="00AF0F50">
        <w:rPr>
          <w:rFonts w:ascii="Garamond" w:hAnsi="Garamond" w:cs="Arial"/>
          <w:sz w:val="24"/>
          <w:szCs w:val="24"/>
        </w:rPr>
        <w:t>opajo</w:t>
      </w:r>
      <w:r w:rsidR="00AF0F50">
        <w:rPr>
          <w:rFonts w:ascii="Garamond" w:hAnsi="Garamond" w:cs="Arial"/>
          <w:sz w:val="24"/>
          <w:szCs w:val="24"/>
        </w:rPr>
        <w:t xml:space="preserve"> </w:t>
      </w:r>
      <w:r w:rsidR="00AF0F50" w:rsidRPr="00AF0F50">
        <w:rPr>
          <w:rFonts w:ascii="Garamond" w:hAnsi="Garamond" w:cs="Arial"/>
          <w:b/>
          <w:sz w:val="24"/>
          <w:szCs w:val="24"/>
        </w:rPr>
        <w:t xml:space="preserve">Suzana </w:t>
      </w:r>
      <w:proofErr w:type="spellStart"/>
      <w:r w:rsidR="00AF0F50" w:rsidRPr="00AF0F50">
        <w:rPr>
          <w:rFonts w:ascii="Garamond" w:hAnsi="Garamond" w:cs="Arial"/>
          <w:b/>
          <w:sz w:val="24"/>
          <w:szCs w:val="24"/>
        </w:rPr>
        <w:t>Brborović</w:t>
      </w:r>
      <w:proofErr w:type="spellEnd"/>
      <w:r w:rsidR="00AF0F50">
        <w:rPr>
          <w:rFonts w:ascii="Garamond" w:hAnsi="Garamond" w:cs="Arial"/>
          <w:sz w:val="24"/>
          <w:szCs w:val="24"/>
        </w:rPr>
        <w:t xml:space="preserve">, </w:t>
      </w:r>
      <w:r w:rsidR="00AF0F50" w:rsidRPr="00AF0F50">
        <w:rPr>
          <w:rFonts w:ascii="Garamond" w:hAnsi="Garamond" w:cs="Arial"/>
          <w:b/>
          <w:sz w:val="24"/>
          <w:szCs w:val="24"/>
        </w:rPr>
        <w:t xml:space="preserve">Ira </w:t>
      </w:r>
      <w:proofErr w:type="spellStart"/>
      <w:r w:rsidR="00AF0F50" w:rsidRPr="00AF0F50">
        <w:rPr>
          <w:rFonts w:ascii="Garamond" w:hAnsi="Garamond" w:cs="Arial"/>
          <w:b/>
          <w:sz w:val="24"/>
          <w:szCs w:val="24"/>
        </w:rPr>
        <w:t>Niero</w:t>
      </w:r>
      <w:proofErr w:type="spellEnd"/>
      <w:r w:rsidR="00AF0F50" w:rsidRPr="00AF0F50">
        <w:rPr>
          <w:rFonts w:ascii="Garamond" w:hAnsi="Garamond" w:cs="Arial"/>
          <w:b/>
          <w:sz w:val="24"/>
          <w:szCs w:val="24"/>
        </w:rPr>
        <w:t xml:space="preserve"> Marušič</w:t>
      </w:r>
      <w:r w:rsidR="00AF0F50">
        <w:rPr>
          <w:rFonts w:ascii="Garamond" w:hAnsi="Garamond" w:cs="Arial"/>
          <w:sz w:val="24"/>
          <w:szCs w:val="24"/>
        </w:rPr>
        <w:t xml:space="preserve">, </w:t>
      </w:r>
      <w:r w:rsidR="00AB5CC9" w:rsidRPr="00AF0F50">
        <w:rPr>
          <w:rFonts w:ascii="Garamond" w:hAnsi="Garamond" w:cs="Arial"/>
          <w:b/>
          <w:sz w:val="24"/>
          <w:szCs w:val="24"/>
        </w:rPr>
        <w:t>M</w:t>
      </w:r>
      <w:r w:rsidR="00AF0F50" w:rsidRPr="00AF0F50">
        <w:rPr>
          <w:rFonts w:ascii="Garamond" w:hAnsi="Garamond" w:cs="Arial"/>
          <w:b/>
          <w:sz w:val="24"/>
          <w:szCs w:val="24"/>
        </w:rPr>
        <w:t>aruša Šuštar</w:t>
      </w:r>
      <w:r w:rsidR="00AF0F50">
        <w:rPr>
          <w:rFonts w:ascii="Garamond" w:hAnsi="Garamond" w:cs="Arial"/>
          <w:sz w:val="24"/>
          <w:szCs w:val="24"/>
        </w:rPr>
        <w:t xml:space="preserve">, </w:t>
      </w:r>
      <w:r w:rsidR="00AF0F50" w:rsidRPr="00AF0F50">
        <w:rPr>
          <w:rFonts w:ascii="Garamond" w:hAnsi="Garamond" w:cs="Arial"/>
          <w:b/>
          <w:sz w:val="24"/>
          <w:szCs w:val="24"/>
        </w:rPr>
        <w:t>Nika Zupančič</w:t>
      </w:r>
      <w:r w:rsidR="00AF0F50">
        <w:rPr>
          <w:rFonts w:ascii="Garamond" w:hAnsi="Garamond" w:cs="Arial"/>
          <w:sz w:val="24"/>
          <w:szCs w:val="24"/>
        </w:rPr>
        <w:t xml:space="preserve"> t</w:t>
      </w:r>
      <w:r w:rsidR="00AB5CC9" w:rsidRPr="00AF0F50">
        <w:rPr>
          <w:rFonts w:ascii="Garamond" w:hAnsi="Garamond" w:cs="Arial"/>
          <w:sz w:val="24"/>
          <w:szCs w:val="24"/>
        </w:rPr>
        <w:t>er številne druge, ki šele oblikujejo svoj slog v odkritja in iznajdbo nove slike.</w:t>
      </w:r>
    </w:p>
    <w:p w:rsidR="00AB5CC9" w:rsidRPr="00AF0F50" w:rsidRDefault="00AB5CC9" w:rsidP="00AB5CC9">
      <w:pPr>
        <w:spacing w:after="0" w:line="240" w:lineRule="auto"/>
        <w:jc w:val="both"/>
        <w:rPr>
          <w:rFonts w:ascii="Garamond" w:hAnsi="Garamond" w:cs="Arial"/>
          <w:sz w:val="24"/>
          <w:szCs w:val="24"/>
        </w:rPr>
      </w:pPr>
    </w:p>
    <w:p w:rsidR="00AB5CC9" w:rsidRDefault="00AB5CC9" w:rsidP="00AB5CC9">
      <w:pPr>
        <w:spacing w:after="0" w:line="240" w:lineRule="auto"/>
        <w:jc w:val="both"/>
        <w:rPr>
          <w:rFonts w:ascii="Garamond" w:hAnsi="Garamond" w:cs="Arial"/>
          <w:sz w:val="24"/>
          <w:szCs w:val="24"/>
        </w:rPr>
      </w:pPr>
      <w:r w:rsidRPr="00AF0F50">
        <w:rPr>
          <w:rFonts w:ascii="Garamond" w:hAnsi="Garamond" w:cs="Arial"/>
          <w:sz w:val="24"/>
          <w:szCs w:val="24"/>
        </w:rPr>
        <w:t>Razstava v Pilonovi galeriji torej predstavlja najmlajšo gen</w:t>
      </w:r>
      <w:r w:rsidR="00AF0F50">
        <w:rPr>
          <w:rFonts w:ascii="Garamond" w:hAnsi="Garamond" w:cs="Arial"/>
          <w:sz w:val="24"/>
          <w:szCs w:val="24"/>
        </w:rPr>
        <w:t>eracijo slovenskega slikarstva, k</w:t>
      </w:r>
      <w:r w:rsidRPr="00AF0F50">
        <w:rPr>
          <w:rFonts w:ascii="Garamond" w:hAnsi="Garamond" w:cs="Arial"/>
          <w:sz w:val="24"/>
          <w:szCs w:val="24"/>
        </w:rPr>
        <w:t>i že doživlja uspehe tudi v tujini, predvsem v Parizu (Nika Zupančič), v Nemčiji (Leipzig</w:t>
      </w:r>
      <w:r w:rsidR="00AF0F50">
        <w:rPr>
          <w:rFonts w:ascii="Garamond" w:hAnsi="Garamond" w:cs="Arial"/>
          <w:sz w:val="24"/>
          <w:szCs w:val="24"/>
        </w:rPr>
        <w:t>, Dü</w:t>
      </w:r>
      <w:r w:rsidRPr="00AF0F50">
        <w:rPr>
          <w:rFonts w:ascii="Garamond" w:hAnsi="Garamond" w:cs="Arial"/>
          <w:sz w:val="24"/>
          <w:szCs w:val="24"/>
        </w:rPr>
        <w:t xml:space="preserve">sseldorf: Suzana </w:t>
      </w:r>
      <w:proofErr w:type="spellStart"/>
      <w:r w:rsidRPr="00AF0F50">
        <w:rPr>
          <w:rFonts w:ascii="Garamond" w:hAnsi="Garamond" w:cs="Arial"/>
          <w:sz w:val="24"/>
          <w:szCs w:val="24"/>
        </w:rPr>
        <w:t>Brborović</w:t>
      </w:r>
      <w:proofErr w:type="spellEnd"/>
      <w:r w:rsidRPr="00AF0F50">
        <w:rPr>
          <w:rFonts w:ascii="Garamond" w:hAnsi="Garamond" w:cs="Arial"/>
          <w:sz w:val="24"/>
          <w:szCs w:val="24"/>
        </w:rPr>
        <w:t xml:space="preserve">), deloma tudi v bližnji Italiji (Ira </w:t>
      </w:r>
      <w:proofErr w:type="spellStart"/>
      <w:r w:rsidRPr="00AF0F50">
        <w:rPr>
          <w:rFonts w:ascii="Garamond" w:hAnsi="Garamond" w:cs="Arial"/>
          <w:sz w:val="24"/>
          <w:szCs w:val="24"/>
        </w:rPr>
        <w:t>Niero</w:t>
      </w:r>
      <w:proofErr w:type="spellEnd"/>
      <w:r w:rsidRPr="00AF0F50">
        <w:rPr>
          <w:rFonts w:ascii="Garamond" w:hAnsi="Garamond" w:cs="Arial"/>
          <w:sz w:val="24"/>
          <w:szCs w:val="24"/>
        </w:rPr>
        <w:t xml:space="preserve"> Marušič), za Marušo Šuštar pa lahko rečemo, da dela v "prepišnem" zatišju ateljeja, vedno nove in nove podobe, ki gledalca presenečajo z notranjim pogledom kompozicijo in vrhunskim likovnim pristopom.</w:t>
      </w:r>
    </w:p>
    <w:p w:rsidR="00AF0F50" w:rsidRDefault="00AF0F50" w:rsidP="00AB5CC9">
      <w:pPr>
        <w:spacing w:after="0" w:line="240" w:lineRule="auto"/>
        <w:jc w:val="both"/>
        <w:rPr>
          <w:rFonts w:ascii="Garamond" w:hAnsi="Garamond" w:cs="Arial"/>
          <w:sz w:val="24"/>
          <w:szCs w:val="24"/>
        </w:rPr>
      </w:pPr>
    </w:p>
    <w:p w:rsidR="00857D15" w:rsidRPr="00AF0F50" w:rsidRDefault="00AB5CC9" w:rsidP="00AB5CC9">
      <w:pPr>
        <w:spacing w:after="0" w:line="240" w:lineRule="auto"/>
        <w:jc w:val="both"/>
        <w:rPr>
          <w:rFonts w:ascii="Garamond" w:hAnsi="Garamond" w:cs="Arial"/>
          <w:sz w:val="24"/>
          <w:szCs w:val="24"/>
        </w:rPr>
      </w:pPr>
      <w:r w:rsidRPr="00AF0F50">
        <w:rPr>
          <w:rFonts w:ascii="Garamond" w:hAnsi="Garamond" w:cs="Arial"/>
          <w:sz w:val="24"/>
          <w:szCs w:val="24"/>
        </w:rPr>
        <w:t>Kustos razstave je Andrej Medved</w:t>
      </w:r>
      <w:r w:rsidR="003E46A2" w:rsidRPr="00AF0F50">
        <w:rPr>
          <w:rFonts w:ascii="Garamond" w:hAnsi="Garamond" w:cs="Arial"/>
          <w:sz w:val="24"/>
          <w:szCs w:val="24"/>
        </w:rPr>
        <w:t>.</w:t>
      </w:r>
    </w:p>
    <w:p w:rsidR="00F46AA3" w:rsidRDefault="00F46AA3" w:rsidP="00857D15">
      <w:pPr>
        <w:jc w:val="both"/>
        <w:rPr>
          <w:rFonts w:ascii="Garamond" w:hAnsi="Garamond" w:cs="Arial"/>
          <w:b/>
          <w:sz w:val="24"/>
          <w:szCs w:val="24"/>
        </w:rPr>
      </w:pPr>
    </w:p>
    <w:p w:rsidR="00857D15" w:rsidRDefault="00857D15" w:rsidP="00857D15">
      <w:pPr>
        <w:jc w:val="both"/>
        <w:rPr>
          <w:rFonts w:ascii="Garamond" w:hAnsi="Garamond" w:cs="Arial"/>
          <w:b/>
          <w:sz w:val="24"/>
          <w:szCs w:val="24"/>
        </w:rPr>
      </w:pPr>
      <w:r w:rsidRPr="00AF0F50">
        <w:rPr>
          <w:rFonts w:ascii="Garamond" w:hAnsi="Garamond" w:cs="Arial"/>
          <w:b/>
          <w:sz w:val="24"/>
          <w:szCs w:val="24"/>
        </w:rPr>
        <w:t>Razstava bo v Pilonovi galeriji Aj</w:t>
      </w:r>
      <w:r w:rsidR="00AB5CC9" w:rsidRPr="00AF0F50">
        <w:rPr>
          <w:rFonts w:ascii="Garamond" w:hAnsi="Garamond" w:cs="Arial"/>
          <w:b/>
          <w:sz w:val="24"/>
          <w:szCs w:val="24"/>
        </w:rPr>
        <w:t>dovščina na ogled do nedelje, 19</w:t>
      </w:r>
      <w:r w:rsidRPr="00AF0F50">
        <w:rPr>
          <w:rFonts w:ascii="Garamond" w:hAnsi="Garamond" w:cs="Arial"/>
          <w:b/>
          <w:sz w:val="24"/>
          <w:szCs w:val="24"/>
        </w:rPr>
        <w:t xml:space="preserve">. </w:t>
      </w:r>
      <w:r w:rsidR="00AB5CC9" w:rsidRPr="00AF0F50">
        <w:rPr>
          <w:rFonts w:ascii="Garamond" w:hAnsi="Garamond" w:cs="Arial"/>
          <w:b/>
          <w:sz w:val="24"/>
          <w:szCs w:val="24"/>
        </w:rPr>
        <w:t>januarja 2020</w:t>
      </w:r>
      <w:r w:rsidRPr="00AF0F50">
        <w:rPr>
          <w:rFonts w:ascii="Garamond" w:hAnsi="Garamond" w:cs="Arial"/>
          <w:b/>
          <w:sz w:val="24"/>
          <w:szCs w:val="24"/>
        </w:rPr>
        <w:t>.</w:t>
      </w:r>
    </w:p>
    <w:p w:rsidR="00AF0F50" w:rsidRPr="00F46AA3" w:rsidRDefault="00AF0F50" w:rsidP="00857D15">
      <w:pPr>
        <w:jc w:val="both"/>
        <w:rPr>
          <w:rFonts w:ascii="Garamond" w:hAnsi="Garamond" w:cs="Arial"/>
          <w:b/>
          <w:sz w:val="24"/>
          <w:szCs w:val="24"/>
        </w:rPr>
      </w:pPr>
      <w:r w:rsidRPr="00F46AA3">
        <w:rPr>
          <w:rFonts w:ascii="Garamond" w:hAnsi="Garamond" w:cs="Arial"/>
          <w:b/>
          <w:sz w:val="24"/>
          <w:szCs w:val="24"/>
        </w:rPr>
        <w:lastRenderedPageBreak/>
        <w:t>Prvo vodstvo po razstavi bo v nedeljo, 22. decembra, ob 17. uri. Vodil bo Andrej Medved.</w:t>
      </w:r>
    </w:p>
    <w:p w:rsidR="00AF0F50" w:rsidRPr="00AF0F50" w:rsidRDefault="00F46AA3" w:rsidP="00857D15">
      <w:pPr>
        <w:jc w:val="both"/>
        <w:rPr>
          <w:rFonts w:ascii="Garamond" w:hAnsi="Garamond" w:cs="Arial"/>
          <w:sz w:val="24"/>
          <w:szCs w:val="24"/>
        </w:rPr>
      </w:pPr>
      <w:r>
        <w:rPr>
          <w:rFonts w:ascii="Garamond" w:hAnsi="Garamond" w:cs="Arial"/>
          <w:sz w:val="24"/>
          <w:szCs w:val="24"/>
        </w:rPr>
        <w:t>Razstavo spremlja katalog z razpravami Andreja Medveda.</w:t>
      </w:r>
    </w:p>
    <w:p w:rsidR="0000287C" w:rsidRPr="00AF0F50" w:rsidRDefault="0000287C" w:rsidP="00857D15">
      <w:pPr>
        <w:spacing w:after="0" w:line="240" w:lineRule="auto"/>
        <w:jc w:val="both"/>
        <w:rPr>
          <w:rFonts w:ascii="Garamond" w:hAnsi="Garamond" w:cs="Arial"/>
          <w:sz w:val="24"/>
          <w:szCs w:val="24"/>
        </w:rPr>
      </w:pPr>
    </w:p>
    <w:p w:rsidR="0000287C" w:rsidRPr="00AF0F50" w:rsidRDefault="0000287C" w:rsidP="00857D15">
      <w:pPr>
        <w:spacing w:after="0" w:line="240" w:lineRule="auto"/>
        <w:jc w:val="both"/>
        <w:rPr>
          <w:rFonts w:ascii="Garamond" w:hAnsi="Garamond" w:cs="Arial"/>
          <w:sz w:val="24"/>
          <w:szCs w:val="24"/>
        </w:rPr>
      </w:pPr>
    </w:p>
    <w:p w:rsidR="0000287C" w:rsidRDefault="00857D15" w:rsidP="00857D15">
      <w:pPr>
        <w:spacing w:after="0" w:line="240" w:lineRule="auto"/>
        <w:jc w:val="both"/>
        <w:rPr>
          <w:rFonts w:ascii="Garamond" w:hAnsi="Garamond" w:cs="Arial"/>
          <w:sz w:val="20"/>
          <w:szCs w:val="20"/>
          <w:lang w:eastAsia="en-US"/>
        </w:rPr>
      </w:pPr>
      <w:r w:rsidRPr="00857D15">
        <w:rPr>
          <w:rFonts w:ascii="Garamond" w:hAnsi="Garamond" w:cs="Arial"/>
          <w:sz w:val="20"/>
          <w:szCs w:val="20"/>
        </w:rPr>
        <w:t>Pilonova galerija Ajdovščina</w:t>
      </w:r>
    </w:p>
    <w:p w:rsidR="00857D15" w:rsidRPr="00857D15" w:rsidRDefault="00857D15" w:rsidP="00857D15">
      <w:pPr>
        <w:spacing w:after="0" w:line="240" w:lineRule="auto"/>
        <w:jc w:val="both"/>
        <w:rPr>
          <w:rFonts w:ascii="Garamond" w:hAnsi="Garamond" w:cs="Arial"/>
          <w:sz w:val="20"/>
          <w:szCs w:val="20"/>
          <w:lang w:eastAsia="en-US"/>
        </w:rPr>
      </w:pPr>
      <w:r w:rsidRPr="00857D15">
        <w:rPr>
          <w:rFonts w:ascii="Garamond" w:hAnsi="Garamond" w:cs="Arial"/>
          <w:sz w:val="20"/>
          <w:szCs w:val="20"/>
        </w:rPr>
        <w:t>Prešernova ulica 3</w:t>
      </w:r>
      <w:r w:rsidR="0000287C">
        <w:rPr>
          <w:rFonts w:ascii="Garamond" w:hAnsi="Garamond" w:cs="Arial"/>
          <w:sz w:val="20"/>
          <w:szCs w:val="20"/>
          <w:lang w:eastAsia="en-US"/>
        </w:rPr>
        <w:t xml:space="preserve">, </w:t>
      </w:r>
      <w:r w:rsidRPr="00857D15">
        <w:rPr>
          <w:rFonts w:ascii="Garamond" w:hAnsi="Garamond" w:cs="Arial"/>
          <w:sz w:val="20"/>
          <w:szCs w:val="20"/>
        </w:rPr>
        <w:t>5270 Ajdovščina</w:t>
      </w:r>
    </w:p>
    <w:p w:rsidR="00857D15" w:rsidRPr="00857D15" w:rsidRDefault="00857D15" w:rsidP="00857D15">
      <w:pPr>
        <w:spacing w:after="0" w:line="240" w:lineRule="auto"/>
        <w:jc w:val="both"/>
        <w:rPr>
          <w:rFonts w:ascii="Garamond" w:hAnsi="Garamond" w:cs="Arial"/>
          <w:sz w:val="20"/>
          <w:szCs w:val="20"/>
        </w:rPr>
      </w:pPr>
      <w:r w:rsidRPr="00857D15">
        <w:rPr>
          <w:rFonts w:ascii="Garamond" w:hAnsi="Garamond" w:cs="Arial"/>
          <w:sz w:val="20"/>
          <w:szCs w:val="20"/>
        </w:rPr>
        <w:t>T +386 5 368 91 77</w:t>
      </w:r>
    </w:p>
    <w:p w:rsidR="00857D15" w:rsidRPr="00857D15" w:rsidRDefault="003F4EF5" w:rsidP="00857D15">
      <w:pPr>
        <w:spacing w:after="0" w:line="240" w:lineRule="auto"/>
        <w:jc w:val="both"/>
        <w:rPr>
          <w:rFonts w:ascii="Garamond" w:hAnsi="Garamond" w:cs="Arial"/>
          <w:sz w:val="20"/>
          <w:szCs w:val="20"/>
        </w:rPr>
      </w:pPr>
      <w:hyperlink r:id="rId8" w:history="1">
        <w:r w:rsidR="00857D15" w:rsidRPr="00857D15">
          <w:rPr>
            <w:rStyle w:val="Hiperpovezava"/>
            <w:rFonts w:ascii="Garamond" w:hAnsi="Garamond" w:cs="Arial"/>
            <w:sz w:val="20"/>
            <w:szCs w:val="20"/>
          </w:rPr>
          <w:t>pilonova.galerija@siol.net</w:t>
        </w:r>
      </w:hyperlink>
    </w:p>
    <w:p w:rsidR="00857D15" w:rsidRPr="00857D15" w:rsidRDefault="003F4EF5" w:rsidP="00857D15">
      <w:pPr>
        <w:spacing w:after="0" w:line="240" w:lineRule="auto"/>
        <w:jc w:val="both"/>
        <w:rPr>
          <w:rFonts w:ascii="Garamond" w:hAnsi="Garamond" w:cs="Arial"/>
          <w:sz w:val="20"/>
          <w:szCs w:val="20"/>
        </w:rPr>
      </w:pPr>
      <w:hyperlink r:id="rId9" w:history="1">
        <w:r w:rsidR="00857D15" w:rsidRPr="00857D15">
          <w:rPr>
            <w:rStyle w:val="Hiperpovezava"/>
            <w:rFonts w:ascii="Garamond" w:hAnsi="Garamond" w:cs="Arial"/>
            <w:sz w:val="20"/>
            <w:szCs w:val="20"/>
          </w:rPr>
          <w:t>www.venopilon.com</w:t>
        </w:r>
      </w:hyperlink>
    </w:p>
    <w:p w:rsidR="00857D15" w:rsidRPr="00857D15" w:rsidRDefault="00857D15" w:rsidP="00857D15">
      <w:pPr>
        <w:spacing w:after="0" w:line="240" w:lineRule="auto"/>
        <w:jc w:val="both"/>
        <w:rPr>
          <w:rFonts w:ascii="Garamond" w:hAnsi="Garamond" w:cs="Arial"/>
          <w:sz w:val="20"/>
          <w:szCs w:val="20"/>
        </w:rPr>
      </w:pPr>
    </w:p>
    <w:p w:rsidR="00857D15" w:rsidRPr="0000287C" w:rsidRDefault="00857D15" w:rsidP="00857D15">
      <w:pPr>
        <w:spacing w:after="0" w:line="240" w:lineRule="auto"/>
        <w:jc w:val="both"/>
        <w:rPr>
          <w:rFonts w:ascii="Garamond" w:hAnsi="Garamond" w:cs="Arial"/>
          <w:sz w:val="20"/>
          <w:szCs w:val="20"/>
        </w:rPr>
      </w:pPr>
      <w:r w:rsidRPr="0000287C">
        <w:rPr>
          <w:rFonts w:ascii="Garamond" w:hAnsi="Garamond" w:cs="Arial"/>
          <w:b/>
          <w:sz w:val="20"/>
          <w:szCs w:val="20"/>
        </w:rPr>
        <w:t>Odpiralni čas</w:t>
      </w:r>
      <w:r w:rsidRPr="0000287C">
        <w:rPr>
          <w:rFonts w:ascii="Garamond" w:hAnsi="Garamond" w:cs="Arial"/>
          <w:sz w:val="20"/>
          <w:szCs w:val="20"/>
        </w:rPr>
        <w:t>:</w:t>
      </w:r>
    </w:p>
    <w:p w:rsidR="00857D15" w:rsidRPr="00106E38" w:rsidRDefault="00857D15" w:rsidP="00857D15">
      <w:pPr>
        <w:spacing w:after="0" w:line="240" w:lineRule="auto"/>
        <w:jc w:val="both"/>
        <w:rPr>
          <w:rFonts w:ascii="Garamond" w:hAnsi="Garamond" w:cs="Arial"/>
          <w:sz w:val="20"/>
          <w:szCs w:val="20"/>
        </w:rPr>
      </w:pPr>
      <w:r w:rsidRPr="00106E38">
        <w:rPr>
          <w:rFonts w:ascii="Garamond" w:hAnsi="Garamond" w:cs="Arial"/>
          <w:sz w:val="20"/>
          <w:szCs w:val="20"/>
        </w:rPr>
        <w:t>torek – petek, od 9. do 18. ure; sobota, nedelja, od 15. do 18. ure; ponedeljki</w:t>
      </w:r>
      <w:r w:rsidR="009E6E79" w:rsidRPr="00106E38">
        <w:rPr>
          <w:rFonts w:ascii="Garamond" w:hAnsi="Garamond" w:cs="Arial"/>
          <w:sz w:val="20"/>
          <w:szCs w:val="20"/>
        </w:rPr>
        <w:t>, prazniki</w:t>
      </w:r>
      <w:r w:rsidRPr="00106E38">
        <w:rPr>
          <w:rFonts w:ascii="Garamond" w:hAnsi="Garamond" w:cs="Arial"/>
          <w:sz w:val="20"/>
          <w:szCs w:val="20"/>
        </w:rPr>
        <w:t>: zaprto.</w:t>
      </w:r>
      <w:bookmarkStart w:id="0" w:name="_GoBack"/>
      <w:bookmarkEnd w:id="0"/>
    </w:p>
    <w:p w:rsidR="00857D15" w:rsidRPr="0000287C" w:rsidRDefault="00857D15" w:rsidP="00857D15">
      <w:pPr>
        <w:spacing w:after="0" w:line="240" w:lineRule="auto"/>
        <w:jc w:val="both"/>
        <w:rPr>
          <w:rFonts w:ascii="Garamond" w:hAnsi="Garamond" w:cs="Arial"/>
          <w:sz w:val="20"/>
          <w:szCs w:val="20"/>
        </w:rPr>
      </w:pPr>
    </w:p>
    <w:p w:rsidR="00857D15" w:rsidRPr="00857D15" w:rsidRDefault="00857D15" w:rsidP="00857D15">
      <w:pPr>
        <w:rPr>
          <w:rFonts w:ascii="Garamond" w:hAnsi="Garamond" w:cs="Arial"/>
          <w:sz w:val="24"/>
          <w:szCs w:val="24"/>
        </w:rPr>
      </w:pPr>
    </w:p>
    <w:p w:rsidR="00C611AC" w:rsidRPr="00857D15" w:rsidRDefault="00C611AC">
      <w:pPr>
        <w:rPr>
          <w:rFonts w:ascii="Garamond" w:hAnsi="Garamond" w:cs="Arial"/>
        </w:rPr>
      </w:pPr>
    </w:p>
    <w:sectPr w:rsidR="00C611AC" w:rsidRPr="00857D15" w:rsidSect="00E45964">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F5" w:rsidRDefault="003F4EF5">
      <w:pPr>
        <w:spacing w:after="0" w:line="240" w:lineRule="auto"/>
      </w:pPr>
      <w:r>
        <w:separator/>
      </w:r>
    </w:p>
  </w:endnote>
  <w:endnote w:type="continuationSeparator" w:id="0">
    <w:p w:rsidR="003F4EF5" w:rsidRDefault="003F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7A" w:rsidRDefault="003F4EF5">
    <w:pPr>
      <w:pStyle w:val="Noga"/>
      <w:jc w:val="center"/>
    </w:pPr>
  </w:p>
  <w:p w:rsidR="00213D7A" w:rsidRDefault="003F4EF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F5" w:rsidRDefault="003F4EF5">
      <w:pPr>
        <w:spacing w:after="0" w:line="240" w:lineRule="auto"/>
      </w:pPr>
      <w:r>
        <w:separator/>
      </w:r>
    </w:p>
  </w:footnote>
  <w:footnote w:type="continuationSeparator" w:id="0">
    <w:p w:rsidR="003F4EF5" w:rsidRDefault="003F4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15"/>
    <w:rsid w:val="0000287C"/>
    <w:rsid w:val="00106E38"/>
    <w:rsid w:val="00302AB6"/>
    <w:rsid w:val="00336AA0"/>
    <w:rsid w:val="003E46A2"/>
    <w:rsid w:val="003F4EF5"/>
    <w:rsid w:val="005338A9"/>
    <w:rsid w:val="007D533F"/>
    <w:rsid w:val="00857398"/>
    <w:rsid w:val="00857D15"/>
    <w:rsid w:val="009D3077"/>
    <w:rsid w:val="009E6E79"/>
    <w:rsid w:val="00AB5CC9"/>
    <w:rsid w:val="00AF0F50"/>
    <w:rsid w:val="00C34A09"/>
    <w:rsid w:val="00C611AC"/>
    <w:rsid w:val="00CF4297"/>
    <w:rsid w:val="00D71BE3"/>
    <w:rsid w:val="00DE28ED"/>
    <w:rsid w:val="00E63231"/>
    <w:rsid w:val="00F46AA3"/>
    <w:rsid w:val="00FB0C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onova.galerija@siol.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nopilon.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2</cp:revision>
  <dcterms:created xsi:type="dcterms:W3CDTF">2019-12-06T12:02:00Z</dcterms:created>
  <dcterms:modified xsi:type="dcterms:W3CDTF">2019-12-06T12:02:00Z</dcterms:modified>
</cp:coreProperties>
</file>